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01AFF" w14:textId="450F3DBD"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</w:t>
      </w:r>
    </w:p>
    <w:p w14:paraId="41C85BAA" w14:textId="77777777"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оказание платных услуг</w:t>
      </w:r>
    </w:p>
    <w:p w14:paraId="3E7156FC" w14:textId="77777777"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22CD4D" w14:textId="77777777" w:rsidR="001C7868" w:rsidRDefault="001C78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ACEF3" w14:textId="615B0BF7" w:rsidR="00BF20BC" w:rsidRDefault="00D527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Москва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</w:t>
      </w:r>
      <w:r w:rsidR="007774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"_____"____________20</w:t>
      </w:r>
      <w:r w:rsidR="007D2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 года</w:t>
      </w:r>
    </w:p>
    <w:p w14:paraId="1452212A" w14:textId="77777777" w:rsidR="00BF20BC" w:rsidRDefault="00BF20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EF66A" w14:textId="57C3F934" w:rsidR="00BF20BC" w:rsidRPr="00FD472D" w:rsidRDefault="00D52761" w:rsidP="00FD47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_gjdgxs" w:colFirst="0" w:colLast="0"/>
      <w:bookmarkEnd w:id="0"/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Государственное бюджетное учреждение культуры города Москвы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"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Московский продюсерский центр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" (в дальнейшем –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"Исполнитель"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лице заместителя директора по проведению массовых мероприятий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Белякова Никиты Анатольевича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действующего на основании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доверенности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от </w:t>
      </w:r>
      <w:r w:rsidR="0063686B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63686B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июля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201</w:t>
      </w:r>
      <w:r w:rsidR="0063686B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года № МПЦ-12-</w:t>
      </w:r>
      <w:r w:rsidR="0063686B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18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/</w:t>
      </w:r>
      <w:r w:rsidR="0063686B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9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,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одной стороны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FD472D" w:rsidRPr="00FD472D">
        <w:rPr>
          <w:rFonts w:ascii="Times New Roman" w:eastAsia="Times New Roman" w:hAnsi="Times New Roman" w:cs="Times New Roman"/>
          <w:color w:val="000000"/>
          <w:szCs w:val="25"/>
        </w:rPr>
        <w:t xml:space="preserve">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и______________________________________________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 w:rsidRPr="00FD472D">
        <w:rPr>
          <w:rFonts w:ascii="Times New Roman" w:eastAsia="Times New Roman" w:hAnsi="Times New Roman" w:cs="Times New Roman"/>
          <w:i/>
          <w:color w:val="000000"/>
          <w:sz w:val="44"/>
          <w:szCs w:val="25"/>
        </w:rPr>
        <w:t xml:space="preserve">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попечитель)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(в дальнейшем –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"Заказчик"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), действующий в интересах ________________________________________________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_____</w:t>
      </w:r>
      <w:r w:rsidR="006322E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6322E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_________________________________________________________________________________</w:t>
      </w:r>
    </w:p>
    <w:p w14:paraId="04EEA140" w14:textId="1047481F" w:rsidR="00BF20BC" w:rsidRPr="00FD472D" w:rsidRDefault="00D527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(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  <w:vertAlign w:val="superscript"/>
        </w:rPr>
        <w:t xml:space="preserve">фамилия, имя, отчество </w:t>
      </w:r>
      <w:r w:rsidRPr="00FD472D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  <w:vertAlign w:val="superscript"/>
        </w:rPr>
        <w:t>Потребителя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  <w:vertAlign w:val="superscript"/>
        </w:rPr>
        <w:t>, дата рождения, серия и номер свидетельства о рождении, кем выдан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t>)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</w:rPr>
        <w:br/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дальнейшем –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"Потребитель"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), с другой стороны, в соответствии с Гражданским кодексом Российской Федерации и иными Законами Российской Федерации заключили настоящий </w:t>
      </w:r>
      <w:r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Договор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о нижеследующем</w:t>
      </w:r>
      <w:r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14:paraId="51ACC806" w14:textId="77777777" w:rsidR="00E90D03" w:rsidRPr="00FD472D" w:rsidRDefault="00E90D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4"/>
          <w:szCs w:val="25"/>
        </w:rPr>
      </w:pPr>
    </w:p>
    <w:p w14:paraId="6C827BB9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Терминология</w:t>
      </w:r>
    </w:p>
    <w:p w14:paraId="64D15779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(термины и определения, используемые в настоящем Договоре)</w:t>
      </w:r>
    </w:p>
    <w:p w14:paraId="4E15B31E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18570E6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Студия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это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клубн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>ое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формировани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 котором ведется 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>работа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для получения навыков и умений по одному из видов 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>культурно-досуговой деятельности.</w:t>
      </w:r>
    </w:p>
    <w:p w14:paraId="6748E9B7" w14:textId="26C7A040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Во главе Студии стоит Руководитель, обладающий необходимыми компетенциями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и навыками.</w:t>
      </w:r>
    </w:p>
    <w:p w14:paraId="733AFA3A" w14:textId="535B91C3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Услуга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результат непосредственного взаимодействия учреждения 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и Потребителя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(физического или юридического лица) – получателя услуги в культурно-досуговой сфере,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а также собственной деятельности учреждения по удовлетворению потребности Потребителя.</w:t>
      </w:r>
    </w:p>
    <w:p w14:paraId="389E80BA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Руководитель</w:t>
      </w:r>
      <w:r w:rsidRPr="007A09F6">
        <w:rPr>
          <w:rFonts w:ascii="Gungsuh" w:eastAsia="Gungsuh" w:hAnsi="Gungsuh" w:cs="Gungsuh"/>
          <w:color w:val="000000"/>
          <w:sz w:val="25"/>
          <w:szCs w:val="25"/>
        </w:rPr>
        <w:t xml:space="preserve"> −</w:t>
      </w:r>
      <w:r w:rsidRPr="007A09F6">
        <w:rPr>
          <w:rFonts w:ascii="Gungsuh" w:eastAsia="Gungsuh" w:hAnsi="Gungsuh" w:cs="Gungsuh"/>
          <w:i/>
          <w:color w:val="000000"/>
          <w:sz w:val="25"/>
          <w:szCs w:val="25"/>
        </w:rPr>
        <w:t xml:space="preserve">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квалифицированный специалист, который разрабатывает программу, организует работу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проводит Заняти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я в Студии. </w:t>
      </w:r>
    </w:p>
    <w:p w14:paraId="33BD2A93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Потребитель</w:t>
      </w:r>
      <w:r w:rsidRPr="007A09F6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– лицо, получающее Услуги в рамках настоящего Договора.</w:t>
      </w:r>
    </w:p>
    <w:p w14:paraId="7B171C6B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Заказчик</w:t>
      </w:r>
      <w:r w:rsidRPr="007A09F6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7A09F6">
        <w:rPr>
          <w:rFonts w:ascii="Gungsuh" w:eastAsia="Gungsuh" w:hAnsi="Gungsuh" w:cs="Gungsuh"/>
          <w:color w:val="000000"/>
          <w:sz w:val="25"/>
          <w:szCs w:val="25"/>
        </w:rPr>
        <w:t xml:space="preserve">− </w:t>
      </w:r>
      <w:r w:rsidRPr="007A09F6">
        <w:rPr>
          <w:rFonts w:ascii="Times New Roman" w:eastAsia="Gungsuh" w:hAnsi="Times New Roman" w:cs="Times New Roman"/>
          <w:color w:val="000000"/>
          <w:sz w:val="25"/>
          <w:szCs w:val="25"/>
        </w:rPr>
        <w:t>лицо, являющееся представителем Потребителя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40AA3EF7" w14:textId="7AF3CFDC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Занятие</w:t>
      </w:r>
      <w:r w:rsidRPr="007A09F6">
        <w:rPr>
          <w:rFonts w:ascii="Times New Roman" w:eastAsia="Gungsuh" w:hAnsi="Times New Roman" w:cs="Times New Roman"/>
          <w:color w:val="000000"/>
          <w:sz w:val="25"/>
          <w:szCs w:val="25"/>
        </w:rPr>
        <w:t xml:space="preserve"> − деятельность Исполнителя, направленная на предоставление Услуг, в формах и видах, характерных для данного клубного формирования (мастерская, репетиция, лекция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, тренировка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и т. п.).</w:t>
      </w:r>
    </w:p>
    <w:p w14:paraId="5E3E5A94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 xml:space="preserve">Мероприятие –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мероприятия Студии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концерты, открытые уроки, фестивали, мастер-классы, выставки, соревнования 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 xml:space="preserve">и прочее, в том числе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общегородские мероприятия</w:t>
      </w:r>
      <w:r w:rsidRPr="007A09F6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1925B93C" w14:textId="77777777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Правила</w:t>
      </w:r>
      <w:r w:rsidRPr="007A09F6">
        <w:rPr>
          <w:rFonts w:ascii="Gungsuh" w:eastAsia="Gungsuh" w:hAnsi="Gungsuh" w:cs="Gungsuh"/>
          <w:color w:val="000000"/>
          <w:sz w:val="25"/>
          <w:szCs w:val="25"/>
        </w:rPr>
        <w:t xml:space="preserve"> − </w:t>
      </w:r>
      <w:r w:rsidRPr="007A09F6">
        <w:rPr>
          <w:rFonts w:ascii="Times New Roman" w:eastAsia="Gungsuh" w:hAnsi="Times New Roman" w:cs="Times New Roman"/>
          <w:color w:val="000000"/>
          <w:sz w:val="25"/>
          <w:szCs w:val="25"/>
        </w:rPr>
        <w:t>совокупность норм поведения, обязательных для соблюдения Потребителями услуг и изложенных в Приложении 2 к настоящему Договору.</w:t>
      </w:r>
    </w:p>
    <w:p w14:paraId="47F4DB06" w14:textId="77777777" w:rsidR="0077740E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Администрация</w:t>
      </w:r>
      <w:r w:rsidRPr="007A09F6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ГБУК г. Москвы "Московский продюсерский центр"</w:t>
      </w:r>
      <w:r w:rsidRPr="007A09F6">
        <w:rPr>
          <w:rFonts w:ascii="Gungsuh" w:eastAsia="Gungsuh" w:hAnsi="Gungsuh" w:cs="Gungsuh"/>
          <w:i/>
          <w:color w:val="000000"/>
          <w:sz w:val="25"/>
          <w:szCs w:val="25"/>
        </w:rPr>
        <w:t xml:space="preserve"> −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должностные лица, назначаемые директором Государственного бюджетного учреждения культуры города Москвы "Московский продюсерский центр", уполномоченные осуществлять организационные функции, контроль за проведением и посещением Занятий/Мероприятий, </w:t>
      </w:r>
    </w:p>
    <w:p w14:paraId="573FE1A0" w14:textId="767A2BF2" w:rsidR="007A09F6" w:rsidRP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а также любые другие действия, необходимые для работы Студий.</w:t>
      </w:r>
    </w:p>
    <w:p w14:paraId="48BFA51F" w14:textId="1783559D" w:rsidR="007A09F6" w:rsidRDefault="007A09F6" w:rsidP="007A09F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A09F6"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  <w:t>Творческий сезон</w:t>
      </w:r>
      <w:r w:rsidRPr="007A09F6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– </w:t>
      </w:r>
      <w:r w:rsidRPr="007A09F6">
        <w:rPr>
          <w:rFonts w:ascii="Times New Roman" w:eastAsia="Times New Roman" w:hAnsi="Times New Roman" w:cs="Times New Roman"/>
          <w:color w:val="000000"/>
          <w:sz w:val="25"/>
          <w:szCs w:val="25"/>
        </w:rPr>
        <w:t>установленный период с 1 сентября по 31 мая</w:t>
      </w:r>
    </w:p>
    <w:p w14:paraId="2478391C" w14:textId="3333AF2E" w:rsidR="0077740E" w:rsidRDefault="0077740E" w:rsidP="007A09F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0D4408A" w14:textId="49BCDD40" w:rsidR="0077740E" w:rsidRDefault="0077740E" w:rsidP="007A09F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D80C866" w14:textId="0094DD55" w:rsidR="0077740E" w:rsidRDefault="0077740E" w:rsidP="007A09F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9FBA51F" w14:textId="77777777" w:rsidR="0077740E" w:rsidRDefault="0077740E" w:rsidP="007A09F6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14:paraId="7B2E629C" w14:textId="77777777" w:rsidR="002E5FFE" w:rsidRPr="002E5FFE" w:rsidRDefault="002E5FFE" w:rsidP="002E5F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Предмет Договора.</w:t>
      </w:r>
    </w:p>
    <w:p w14:paraId="3D89FE65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1.1.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Исполнитель предоставляет, а Заказчик оплачивает Услуги (разовое посещение Занятия) в Студии, наименование, расписание и стоимость оказания Услуги (разового посещения) определяются в Приложении 1 к настоящему Договору и являются неотъемлемой его частью. </w:t>
      </w:r>
    </w:p>
    <w:p w14:paraId="71F14F1E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1.2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>. Занятие проводится в групповой очной форме в соответствии с утверждённым Исполнителем рабочим планом и расписанием. Исполнитель оставляет за собой право:</w:t>
      </w:r>
    </w:p>
    <w:p w14:paraId="5175175A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>- переносить Занятие, а также вводить временное расписание.</w:t>
      </w:r>
    </w:p>
    <w:p w14:paraId="140DAF70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отказать Потребителю/Заказчику в предоставлении Услуг, в случаях превышения санитарно-эпидемиологических норм и правил по числу человек на квадратный метр,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с возможностью выбора Потребителем/ Заказчиком иной даты Занятия.</w:t>
      </w:r>
    </w:p>
    <w:p w14:paraId="6C102A0F" w14:textId="3DD1EDF6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1.3.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Услуги предоставляются в помещениях пригодных и отвечающих требованиям санитарных норм и правилам противопожарной защиты, принадлежащих Исполнителю </w:t>
      </w:r>
      <w:r w:rsidR="007A618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праве оперативного управления, расположенных по адресам: </w:t>
      </w:r>
    </w:p>
    <w:p w14:paraId="432A8180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мкр-н. Северное Чертаново, дом 5, корп. Г;</w:t>
      </w:r>
    </w:p>
    <w:p w14:paraId="50B6F5AC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мкр-н. Северное Чертаново, д. 4, корп. 401 (2-й этаж);</w:t>
      </w:r>
    </w:p>
    <w:p w14:paraId="15FBB016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г. Москва, ул. Криворожская, д. 25А; </w:t>
      </w:r>
    </w:p>
    <w:p w14:paraId="739F0558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Маршала Малиновского, д. 7.</w:t>
      </w:r>
    </w:p>
    <w:p w14:paraId="369CFA81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F42F251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 Обязанности Сторон.</w:t>
      </w:r>
    </w:p>
    <w:p w14:paraId="0656E3E6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 Исполнитель обязан:</w:t>
      </w:r>
    </w:p>
    <w:p w14:paraId="4E719332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2.1.1.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Организовать и обеспечить надлежащее исполнение Услуг, предусмотренных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1.1.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14:paraId="7628B82E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2.1.2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Устранить обнаруженные недостатки оказанных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слуг. </w:t>
      </w:r>
    </w:p>
    <w:p w14:paraId="132EC6CF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2.1.3.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Во время оказания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Услуг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проявлять уважение к личности Потребителя/Заказчика, оберегать его от всех форм физического и психологического насилия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048D9DB0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2.1.4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>. Уведомить Заказчика/Потребителя о нецелесообразности оказания Заказчику/Потребителю У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 xml:space="preserve">слуг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объеме, предусмотренном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Разделом 1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(один) настоящего Договора, вследствие его индивидуальных особенностей, делающим невозможным или нецелесообразным оказание данных Услуг.</w:t>
      </w:r>
    </w:p>
    <w:p w14:paraId="47E71C0A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 Потребитель/Заказчик обязан:</w:t>
      </w:r>
    </w:p>
    <w:p w14:paraId="082B80D4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Своевременно внести плату за предоставление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слуг, указанных в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п.1.1.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 </w:t>
      </w:r>
    </w:p>
    <w:p w14:paraId="07FA0CA7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2.2.2.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заключении Договора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по мере необходимости, своевременно представлять необходимые документы, в том числе копии паспорта/свидетельства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 о рождении.</w:t>
      </w:r>
    </w:p>
    <w:p w14:paraId="1EC408A9" w14:textId="39A2DA9F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2.2.3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Предоставить (в сроки, указанные в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Разделе 4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Договора) квитанцию </w:t>
      </w:r>
      <w:r w:rsidR="007A618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 оплате (или копию квитанции об оплате) Руководителю, для своевременного контроля исполнения Заказчиком/Потребителем денежных обязательств по Договору. </w:t>
      </w:r>
    </w:p>
    <w:p w14:paraId="618CF264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2.2.4.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Посещать Занятия Студии в соответствии со временем предоставления Услуг, указанным в Приложении 1 к настоящему Договор.</w:t>
      </w:r>
    </w:p>
    <w:p w14:paraId="773BCC9A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2.2.5.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Возмещать ущерб,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Потребителем/Заказчиком имуществу Исполнителя, в порядке, установленном законодательством Российской Федерации.</w:t>
      </w:r>
    </w:p>
    <w:p w14:paraId="4C252DD3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2.2.6.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Сохранять до окончания предоставления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слуги квитанции, финансовые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прочие документы, относящиеся к обязательствам Сторон по настоящему Договору.</w:t>
      </w:r>
    </w:p>
    <w:p w14:paraId="495BD77C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2.2.7.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Посещать 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З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>анятия в рекомендуемой Руководителем одежде и обуви.</w:t>
      </w:r>
    </w:p>
    <w:p w14:paraId="63669619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2.2.8.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Выполнять требования Руководителя, относящиеся к порядку проведения Занятий.</w:t>
      </w:r>
    </w:p>
    <w:p w14:paraId="7199260E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>2.2.9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Не мешать проведению Занятий, не нарушать их ход, не высказывать непосредственно своих оценок и комментариев, вести себя корректно по отношению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к Руководителю и прочим участникам.</w:t>
      </w:r>
    </w:p>
    <w:p w14:paraId="1B55D349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2.2.10.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Бережно относиться к имуществу Исполнителя и иных лиц.</w:t>
      </w:r>
    </w:p>
    <w:p w14:paraId="46975616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2.2.11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>. Соблюдать все установленные нормы и правила, в том числе правила посещения помещени</w:t>
      </w:r>
      <w:r w:rsidRPr="002E5FFE">
        <w:rPr>
          <w:rFonts w:ascii="Times New Roman" w:eastAsia="Times New Roman" w:hAnsi="Times New Roman" w:cs="Times New Roman"/>
          <w:sz w:val="25"/>
          <w:szCs w:val="25"/>
        </w:rPr>
        <w:t>й Исполнителя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(далее – Правила), правила техники безопасности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 и противопожарной защиты.</w:t>
      </w:r>
    </w:p>
    <w:p w14:paraId="36CE572B" w14:textId="77777777" w:rsidR="002E5FFE" w:rsidRPr="002E5FFE" w:rsidRDefault="002E5FFE" w:rsidP="002E5FF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2E5FF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2.2.12.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Соглашаться с изменениями в расписании, по независящим от Исполнителя обстоятельствам (государственные траурные мероприятия, праздничные </w:t>
      </w:r>
      <w:r w:rsidRPr="002E5FF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соответствующие им выходные дни, необходимость проведения срочных/незапланированных мероприятий по требованию учредителя, города Москвы и/или собственных Мероприятий).</w:t>
      </w:r>
    </w:p>
    <w:p w14:paraId="24F2E9E9" w14:textId="77777777" w:rsidR="00BF20BC" w:rsidRPr="00FD472D" w:rsidRDefault="00BF20BC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6044898" w14:textId="77777777" w:rsidR="00BF20BC" w:rsidRPr="00FD472D" w:rsidRDefault="00DA2BBC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3. 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Сохранность имущества.</w:t>
      </w:r>
    </w:p>
    <w:p w14:paraId="3D61A47E" w14:textId="77777777" w:rsidR="00BF20BC" w:rsidRPr="00FD472D" w:rsidRDefault="00DC1FC2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C1FC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нанесения Потребителем/Заказчиком имущественного ущерба </w:t>
      </w:r>
      <w:r w:rsid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(в том числе порча имущества: зеркал, аппаратуры, оборудования, инвентаря и др.) Исполнителю,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ущерб возмещается в соответствии с положениями Гражданского кодекса Российской Федерации.</w:t>
      </w:r>
    </w:p>
    <w:p w14:paraId="65F0553B" w14:textId="77777777" w:rsidR="00BF20BC" w:rsidRPr="00FD472D" w:rsidRDefault="00DC1FC2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C1FC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3.2.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причинения вреда Потребителем</w:t>
      </w:r>
      <w:r w:rsidR="006427D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(несовершеннолетним лицом)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6427DA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отношении иных участников, посетителей, работников Исполнителя и/или порчи имущества указанных лиц, вред возмещается в соответствии с положениями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статьи 1074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ГК РФ. </w:t>
      </w:r>
    </w:p>
    <w:p w14:paraId="5002A202" w14:textId="77777777" w:rsidR="00BF20BC" w:rsidRPr="00FD472D" w:rsidRDefault="00DC1FC2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C1FC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3.3.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 имущество Потребителя/Заказчика и иных посетителей, находящихся </w:t>
      </w:r>
      <w:r w:rsidR="00E90D03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помещениях Исполнителя и прилегающей территории, Исполнитель ответственности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не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несет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100DFDF2" w14:textId="77777777" w:rsidR="00BF20BC" w:rsidRPr="00FD472D" w:rsidRDefault="00BF20BC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3D3F0E1" w14:textId="77777777" w:rsidR="00BF20BC" w:rsidRPr="00FD472D" w:rsidRDefault="00DC1FC2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4. </w:t>
      </w:r>
      <w:r w:rsidR="006427D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Оплата У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слуг.</w:t>
      </w:r>
    </w:p>
    <w:p w14:paraId="74CC918C" w14:textId="02871FE4" w:rsidR="00F167F1" w:rsidRPr="00F167F1" w:rsidRDefault="00B06A3F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06A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4.1.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6427DA">
        <w:rPr>
          <w:rFonts w:ascii="Times New Roman" w:eastAsia="Times New Roman" w:hAnsi="Times New Roman" w:cs="Times New Roman"/>
          <w:color w:val="000000"/>
          <w:sz w:val="25"/>
          <w:szCs w:val="25"/>
        </w:rPr>
        <w:t>Стоимость одного Занятия по настоящему Д</w:t>
      </w:r>
      <w:r w:rsidR="00F167F1"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 составляет </w:t>
      </w:r>
      <w:r w:rsidR="00C01783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 (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_</w:t>
      </w:r>
      <w:r w:rsidR="0077740E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____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_</w:t>
      </w:r>
      <w:r w:rsidR="00F167F1" w:rsidRPr="00F167F1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_________________________________________________</w:t>
      </w:r>
      <w:r w:rsidR="00C01783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)</w:t>
      </w:r>
      <w:r w:rsidR="00F167F1"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руб.</w:t>
      </w:r>
    </w:p>
    <w:p w14:paraId="66F88F55" w14:textId="4CCE98E0" w:rsidR="00F167F1" w:rsidRPr="0077740E" w:rsidRDefault="00F167F1" w:rsidP="0077740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</w:pPr>
      <w:r w:rsidRPr="0077740E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</w:rPr>
        <w:t>(НДС не облагается)</w:t>
      </w:r>
    </w:p>
    <w:p w14:paraId="1D3097DC" w14:textId="40DED041" w:rsidR="007D2C43" w:rsidRPr="00D21474" w:rsidRDefault="007D2C43" w:rsidP="007D2C43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21474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4.1.1. </w:t>
      </w:r>
      <w:r w:rsidRPr="00D2147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Идентификатором платежа является номер договора. Отсутствие номера договора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D21474">
        <w:rPr>
          <w:rFonts w:ascii="Times New Roman" w:eastAsia="Times New Roman" w:hAnsi="Times New Roman" w:cs="Times New Roman"/>
          <w:color w:val="000000"/>
          <w:sz w:val="25"/>
          <w:szCs w:val="25"/>
        </w:rPr>
        <w:t>в реквизитах платежа может привести к проблемам идентификации платежа и последующего учёта в бухгалтерской системе.</w:t>
      </w:r>
    </w:p>
    <w:p w14:paraId="689FAA3C" w14:textId="6206FB2D" w:rsidR="00F167F1" w:rsidRPr="00F167F1" w:rsidRDefault="00B06A3F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5"/>
          <w:szCs w:val="25"/>
        </w:rPr>
      </w:pPr>
      <w:r w:rsidRPr="00B06A3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4.2.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Заказчик</w:t>
      </w:r>
      <w:r w:rsidR="006427DA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/Потребитель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вносит оплату </w:t>
      </w:r>
      <w:r w:rsidR="0077740E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Услуг</w:t>
      </w:r>
      <w:r w:rsidR="001C786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до начала Занятий, указанных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="006427DA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br/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в 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  <w:u w:val="single"/>
        </w:rPr>
        <w:t>пункте 1.1.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настоящего </w:t>
      </w:r>
      <w:r w:rsidR="00F167F1" w:rsidRPr="006427DA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Договора</w:t>
      </w:r>
      <w:r w:rsidR="00F167F1" w:rsidRPr="00F167F1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.</w:t>
      </w:r>
    </w:p>
    <w:p w14:paraId="5052B163" w14:textId="3EE81E76" w:rsidR="00F167F1" w:rsidRPr="00F167F1" w:rsidRDefault="00F167F1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7F1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</w:t>
      </w:r>
      <w:r w:rsidR="00B06A3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</w:t>
      </w:r>
      <w:r w:rsidRPr="00F167F1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Оплата производится </w:t>
      </w:r>
      <w:r w:rsidRP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Заказчиком</w:t>
      </w:r>
      <w:r w:rsid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безналичным способом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расчётный счёт </w:t>
      </w:r>
      <w:r w:rsidRP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Исполнителя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основании выданной </w:t>
      </w:r>
      <w:r w:rsidRP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Исполнителем</w:t>
      </w:r>
      <w:r w:rsidRPr="00F167F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квитанции об оплате.</w:t>
      </w:r>
    </w:p>
    <w:p w14:paraId="0F6C0AE5" w14:textId="77777777" w:rsidR="00BF20BC" w:rsidRPr="00FD472D" w:rsidRDefault="00F10379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4.4.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Оплата У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слуг удостоверяется Заказчиком</w:t>
      </w:r>
      <w:r w:rsid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путем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предоставления Руководителю квитанции, подтверждающей оплату.</w:t>
      </w:r>
    </w:p>
    <w:p w14:paraId="3EEAA432" w14:textId="77777777" w:rsidR="00BF20BC" w:rsidRPr="00FD472D" w:rsidRDefault="00F10379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4.5.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Оплата не возвращается при расторжении Договора по инициативе Заказчика</w:t>
      </w:r>
      <w:r w:rsidR="00E352E6">
        <w:rPr>
          <w:rFonts w:ascii="Times New Roman" w:eastAsia="Times New Roman" w:hAnsi="Times New Roman" w:cs="Times New Roman"/>
          <w:color w:val="000000"/>
          <w:sz w:val="25"/>
          <w:szCs w:val="25"/>
        </w:rPr>
        <w:t>/Потребителя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без предварительного уведомления Исполнителя согласно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п.5.2.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настоящего Договора.</w:t>
      </w:r>
    </w:p>
    <w:p w14:paraId="4AA9E40F" w14:textId="77777777" w:rsidR="00BF20BC" w:rsidRPr="00FD472D" w:rsidRDefault="00F10379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4.6.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отсутствия на Занятиях Потребителя</w:t>
      </w:r>
      <w:r w:rsidR="006173CC">
        <w:rPr>
          <w:rFonts w:ascii="Times New Roman" w:eastAsia="Times New Roman" w:hAnsi="Times New Roman" w:cs="Times New Roman"/>
          <w:color w:val="000000"/>
          <w:sz w:val="25"/>
          <w:szCs w:val="25"/>
        </w:rPr>
        <w:t>/Заказчика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а также прекращения </w:t>
      </w:r>
      <w:r w:rsidR="006173CC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посещения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Занятий по причинам, не зависящим от Исполнителя, возврат </w:t>
      </w:r>
      <w:r w:rsidR="00D52761" w:rsidRPr="00FD472D">
        <w:rPr>
          <w:rFonts w:ascii="Times New Roman" w:eastAsia="Times New Roman" w:hAnsi="Times New Roman" w:cs="Times New Roman"/>
          <w:sz w:val="25"/>
          <w:szCs w:val="25"/>
        </w:rPr>
        <w:t>внесенной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суммы или какой-либо её части не производится.</w:t>
      </w:r>
    </w:p>
    <w:p w14:paraId="729F01BE" w14:textId="1881F830" w:rsidR="00BF20BC" w:rsidRDefault="00F10379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037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4.7.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>Изменение стоимости Услуги возм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ожно по соглашению </w:t>
      </w:r>
      <w:r w:rsidR="006173CC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торон путем </w:t>
      </w:r>
      <w:r w:rsidR="00D52761" w:rsidRPr="00FD472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заключения дополнительного соглашения. </w:t>
      </w:r>
    </w:p>
    <w:p w14:paraId="5912BE3F" w14:textId="77777777" w:rsidR="00BF20BC" w:rsidRPr="00FD472D" w:rsidRDefault="00BF20BC" w:rsidP="000E4B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F196A34" w14:textId="6C2A4E9F" w:rsid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 Основания изменения и расторжения Договора.</w:t>
      </w:r>
    </w:p>
    <w:p w14:paraId="2E17100A" w14:textId="77777777" w:rsidR="0077740E" w:rsidRPr="009D09A9" w:rsidRDefault="0077740E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D0C1545" w14:textId="50D73C1F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</w:t>
      </w:r>
      <w:r w:rsidR="0077740E"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1.</w:t>
      </w:r>
      <w:r w:rsidR="0077740E"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Условия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на которых заключён настоящий Договор, могут быть изменены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письменной форме в виде дополнительного соглашения Сторон.</w:t>
      </w:r>
    </w:p>
    <w:p w14:paraId="6398E3BD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 xml:space="preserve">5.2.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Настоящий Договор, может быть, расторгнут по соглашению Сторон при условии уведомления инициатором расторжения Договора другой Стороны не позднее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7 (семи) календарных дней до даты расторжения Договора.</w:t>
      </w:r>
    </w:p>
    <w:p w14:paraId="7B65A42C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5.3.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 инициативе одной из Сторон Договор, может быть, расторгнут по основаниям, предусмотренным действующим законодательством Российской Федерации, при условии оплаты Исполнителю фактически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понесенных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расходов и Услуг, оказанных до момента отказа в соответствии с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4.5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. настоящего Договора.</w:t>
      </w:r>
    </w:p>
    <w:p w14:paraId="05581603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5.4.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 вправе отказаться от исполнения Договора, если Заказчик нарушил сроки или размеры оплаты Услуг по настоящему Договору,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оговоренные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п. 4.1.,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или приостановить его исполнение до устранения указанного нарушения.</w:t>
      </w:r>
    </w:p>
    <w:p w14:paraId="1F512578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5.5.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случае нарушения Правил, а также в случае совершения деяний, содержащих признаки состава преступления, при грубом асоциальном поведении, наносящем моральный вред или вред здоровью иных получателей Услуг, Исполнитель прекращает оказание Услуг без возврата денежных средств Заказчику/Потребителю и осуществления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перерасчета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14:paraId="07171ECD" w14:textId="37A9E0F3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5.6.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случае нарушения Правил, а также в случае совершения деяний, содержащих признаки состава административного правонарушения, иных деяний, способных воспрепятствовать психическому развитию иных получателей Услуг, Исполнитель вправе </w:t>
      </w:r>
      <w:r w:rsidR="007A618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в одностороннем порядке прекратить оказание Услуг на условиях возврата денежных средств Заказчику.</w:t>
      </w:r>
    </w:p>
    <w:p w14:paraId="1D054669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E6AFCDD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 Ответственность Сторон.</w:t>
      </w:r>
    </w:p>
    <w:p w14:paraId="19739882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6.1.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Подписывая Договор, Заказчик удостоверяет, что Потребитель/Заказчик не имеет медицинских противопоказаний для получения предоставляемых Исполнителем Услуг. </w:t>
      </w:r>
    </w:p>
    <w:p w14:paraId="02AE6E33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 не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несет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ответственности:</w:t>
      </w:r>
    </w:p>
    <w:p w14:paraId="78C64C20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6.2.1.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вред,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 и здоровью Потребителя/Заказчика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в результате предоставленных Заказчиком/Потребителем недостоверных сведений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о состоянии здоровья.</w:t>
      </w:r>
    </w:p>
    <w:p w14:paraId="6A637145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6.2.2.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вред, связанный с ухудшением здоровья, если состояние здоровья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Потребителя/Заказчика ухудшилось в результате острого заболевания, обострения травмы или хронического заболевания.</w:t>
      </w:r>
    </w:p>
    <w:p w14:paraId="03FD4866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6.2.3.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вред,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 и здоровью Потребителя/Заказчика,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при нарушении ими установленных Правил Исполнителя и/или правил техники безопасности при пользовании Услугами, и/или по неосторожности Потребителя /Заказчика.</w:t>
      </w:r>
    </w:p>
    <w:p w14:paraId="26CF2CD9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6.2.4.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вред, </w:t>
      </w:r>
      <w:r w:rsidRPr="009D09A9">
        <w:rPr>
          <w:rFonts w:ascii="Times New Roman" w:eastAsia="Times New Roman" w:hAnsi="Times New Roman" w:cs="Times New Roman"/>
          <w:sz w:val="25"/>
          <w:szCs w:val="25"/>
        </w:rPr>
        <w:t>причиненный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жизни, здоровью и/или имуществу Потребителя /Заказчика действиями третьих лиц.</w:t>
      </w:r>
    </w:p>
    <w:p w14:paraId="74F858B8" w14:textId="34C6C15C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6.2.5.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 утрату и/или повреждение личных вещей, оставленных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Потребителем /Заказчиком в раздевалках, других помещениях Исполнителя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прилегающей территории.</w:t>
      </w:r>
    </w:p>
    <w:p w14:paraId="76708D84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6.3.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 оставляет за собой право не допускать на Занятие Потребителя/Заказчика с симптомами ОРВИ или любого иного инфекционного заболевания.</w:t>
      </w:r>
    </w:p>
    <w:p w14:paraId="56F1F8C3" w14:textId="47F4BCAA" w:rsid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6.4.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Претензии и споры, возникшие между Заказчиком/Потребителем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и Исполнителем, разрешаются по соглашению Сторон или в судебном порядке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в соответствии с действующим законодательством Российской Федерации.</w:t>
      </w:r>
    </w:p>
    <w:p w14:paraId="12F6A239" w14:textId="77777777" w:rsidR="0077740E" w:rsidRPr="009D09A9" w:rsidRDefault="0077740E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04C6F3C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 Срок действия Договора и иные условия.</w:t>
      </w:r>
    </w:p>
    <w:p w14:paraId="5F53F8E2" w14:textId="0C37D8B0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7.1.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Договор вступает в силу с момента его подписания обеими Сторонами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действует до 31 мая 20 ____ года.</w:t>
      </w:r>
    </w:p>
    <w:p w14:paraId="337FD6C3" w14:textId="71134B2C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7.2.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Стороны после окончания срока Договора не имеют друг к другу никаких претензий, за исключением задолженности по оплате </w:t>
      </w:r>
      <w:r w:rsidR="0077740E"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Занятий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Студии.</w:t>
      </w:r>
    </w:p>
    <w:p w14:paraId="4A5EB674" w14:textId="0B27A64B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7.3.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Заключая настоящий Договор, Заказчик и Потребитель Услуг выражают согласие </w:t>
      </w:r>
      <w:r w:rsidR="007A618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использование их изображений. </w:t>
      </w:r>
    </w:p>
    <w:p w14:paraId="2E8A6226" w14:textId="2E13604C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А именно на обнародование и дальнейшее использование (в том числе их фотографий,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а также видеозаписи или произведения изобразительного искусства, в которых они изображены), если эти изображения получены в период оказания Услуг на территории Исполнителя и на Мероприятиях Исполнителя вне зависимости от их территориального расположения.</w:t>
      </w:r>
    </w:p>
    <w:p w14:paraId="0DE415C3" w14:textId="3862162E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7.4.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Подписав настоящий Договор, Заказчик/Потребитель Услуг даёт свое согласие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на использование и обработку персональных данных Заказчика и Потребителя Услуг, указанных в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 xml:space="preserve">Разделе 8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Договора</w:t>
      </w:r>
      <w:r w:rsidRPr="009D09A9">
        <w:rPr>
          <w:color w:val="000000"/>
          <w:sz w:val="25"/>
          <w:szCs w:val="25"/>
        </w:rPr>
        <w:t xml:space="preserve">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 в Приложении 3 к настоящему Договору),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 момента его подписания, а именно совершение действий, предусмотренных Федеральным законом №152-ФЗ от 27.07.2006 г. "О персональных данных", в объёме 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и на срок, необходимых для оказания Услуг в период действия настоящего Договора.</w:t>
      </w:r>
    </w:p>
    <w:p w14:paraId="02239809" w14:textId="77777777" w:rsidR="009D09A9" w:rsidRPr="009D09A9" w:rsidRDefault="009D09A9" w:rsidP="009D09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9D09A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7.5.</w:t>
      </w:r>
      <w:r w:rsidRPr="009D09A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Договор составлен в 2 (двух) экземплярах, имеющих равную юридическую силу; один экземпляр хранится у Заказчика, другой – у Исполнителя.</w:t>
      </w:r>
    </w:p>
    <w:p w14:paraId="2A8C3B9B" w14:textId="77777777" w:rsidR="004C7C43" w:rsidRPr="00FD472D" w:rsidRDefault="004C7C43" w:rsidP="004C7C4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0D774D6" w14:textId="77777777" w:rsidR="00BF20BC" w:rsidRPr="00FD472D" w:rsidRDefault="001D56E9" w:rsidP="001D56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8. </w:t>
      </w:r>
      <w:r w:rsidR="000144E9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Адреса, реквизиты и подписи С</w:t>
      </w:r>
      <w:r w:rsidR="00D52761" w:rsidRPr="00FD472D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торон.</w:t>
      </w:r>
    </w:p>
    <w:p w14:paraId="44AA2A2E" w14:textId="77777777" w:rsidR="00E90D03" w:rsidRPr="00FD472D" w:rsidRDefault="00E90D03" w:rsidP="00E90D03">
      <w:pPr>
        <w:pBdr>
          <w:top w:val="nil"/>
          <w:left w:val="nil"/>
          <w:bottom w:val="nil"/>
          <w:right w:val="nil"/>
          <w:between w:val="nil"/>
        </w:pBdr>
        <w:ind w:left="79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5"/>
        <w:tblW w:w="102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441"/>
      </w:tblGrid>
      <w:tr w:rsidR="00DC0332" w:rsidRPr="00FD472D" w14:paraId="704E297D" w14:textId="77777777" w:rsidTr="0077740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0AE4" w14:textId="77777777" w:rsidR="00DC0332" w:rsidRDefault="00DC0332" w:rsidP="00C80B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ИСПОЛНИТЕЛЬ: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A10C" w14:textId="77777777" w:rsidR="00DC0332" w:rsidRDefault="00DC0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ЗАКАЗЧИК:</w:t>
            </w:r>
          </w:p>
        </w:tc>
      </w:tr>
      <w:tr w:rsidR="00DC0332" w:rsidRPr="00FD472D" w14:paraId="4F47705C" w14:textId="77777777" w:rsidTr="0077740E">
        <w:trPr>
          <w:trHeight w:val="50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A257" w14:textId="77777777" w:rsidR="00DC0332" w:rsidRDefault="00DC0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Государственное бюджетное учреждение культуры города Москвы</w:t>
            </w:r>
          </w:p>
          <w:p w14:paraId="245295E2" w14:textId="77777777" w:rsidR="00DC0332" w:rsidRDefault="00DC0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Московский продюсерский центр"</w:t>
            </w:r>
          </w:p>
          <w:p w14:paraId="0F4CD460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17C1A9E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 7726187753</w:t>
            </w:r>
          </w:p>
          <w:p w14:paraId="6115CFEA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773401001 </w:t>
            </w:r>
          </w:p>
          <w:p w14:paraId="1CD62228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DE9281B" w14:textId="05B4FFDC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123398, г. Москва, ул. Маршала Малиновского, д.7.</w:t>
            </w:r>
          </w:p>
          <w:p w14:paraId="54B469E6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84F9172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р/с: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40601810245253000002 </w:t>
            </w:r>
          </w:p>
          <w:p w14:paraId="0F8B83AE" w14:textId="0BC84183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в ГУ Банка России по ЦФО г. Москва 35 </w:t>
            </w:r>
          </w:p>
          <w:p w14:paraId="764765B3" w14:textId="77777777" w:rsidR="00DC0332" w:rsidRDefault="00DC0332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2C158CC6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л/с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2605642000960214 </w:t>
            </w:r>
          </w:p>
          <w:p w14:paraId="51C64E70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БИК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044525000 </w:t>
            </w:r>
          </w:p>
          <w:p w14:paraId="3FBBF59B" w14:textId="77777777" w:rsidR="00DC0332" w:rsidRDefault="00DC0332">
            <w:pP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28CA09C3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: +7 (499) 728 - 00 - 58 </w:t>
            </w:r>
          </w:p>
          <w:p w14:paraId="69E53822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9A75655" w14:textId="444DB044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736FF5AB" w14:textId="2930A093" w:rsidR="0077740E" w:rsidRDefault="007774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98D0031" w14:textId="77777777" w:rsidR="0077740E" w:rsidRDefault="007774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3A7B686" w14:textId="51B1C2E4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411FCA3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5"/>
              </w:rPr>
            </w:pPr>
          </w:p>
          <w:p w14:paraId="1115B769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_______________/ Н.А. Беляков/ </w:t>
            </w:r>
          </w:p>
          <w:p w14:paraId="0929E17C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м.п.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F737" w14:textId="77777777" w:rsidR="00DC0332" w:rsidRDefault="00DC03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407B00E" w14:textId="236342B9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Ф.И.О. __________________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</w:t>
            </w:r>
          </w:p>
          <w:p w14:paraId="05F9CFF9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BAC307D" w14:textId="3CEC39FE" w:rsidR="00DC0332" w:rsidRDefault="007774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DC0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</w:t>
            </w:r>
            <w:r w:rsidR="00DC0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</w:t>
            </w:r>
          </w:p>
          <w:p w14:paraId="77CD0B9D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 xml:space="preserve">                                                        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vertAlign w:val="superscript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vertAlign w:val="superscript"/>
              </w:rPr>
              <w:t>)</w:t>
            </w:r>
          </w:p>
          <w:p w14:paraId="10438EEF" w14:textId="09FADF4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Адрес: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</w:t>
            </w:r>
          </w:p>
          <w:p w14:paraId="0ACF14E9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561D6F5" w14:textId="3BE1F2EA" w:rsidR="00DC0332" w:rsidRDefault="0077740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DC0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</w:t>
            </w:r>
            <w:r w:rsidR="00DC033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</w:t>
            </w:r>
          </w:p>
          <w:p w14:paraId="55804434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34C55882" w14:textId="596FE8FE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Тел.: _______________________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</w:t>
            </w:r>
          </w:p>
          <w:p w14:paraId="11E12FFF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6FB0908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:____________________________</w:t>
            </w:r>
          </w:p>
          <w:p w14:paraId="67961EA4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5227643" w14:textId="3F6F48F0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Паспортные данные: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серия__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__№__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</w:t>
            </w:r>
          </w:p>
          <w:p w14:paraId="161FA569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719620B" w14:textId="4C2BB864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Кем выдан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</w:t>
            </w:r>
          </w:p>
          <w:p w14:paraId="03D322FB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5F1A8A3" w14:textId="0248785E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________________________________________</w:t>
            </w:r>
            <w:r w:rsidR="0077740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_</w:t>
            </w:r>
          </w:p>
          <w:p w14:paraId="32DF4A8F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3B3C2585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Дата выдачи _________________</w:t>
            </w:r>
          </w:p>
          <w:p w14:paraId="0D78236E" w14:textId="627A8D42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289F612" w14:textId="77777777" w:rsidR="007A618F" w:rsidRDefault="007A618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5B2BE94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_____________/ ______________________/ </w:t>
            </w:r>
          </w:p>
          <w:p w14:paraId="75461758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CFA742C" w14:textId="77777777" w:rsidR="00DC0332" w:rsidRDefault="00DC0332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            </w:t>
            </w:r>
          </w:p>
        </w:tc>
      </w:tr>
    </w:tbl>
    <w:p w14:paraId="4ADD8215" w14:textId="77777777" w:rsidR="0077740E" w:rsidRDefault="0077740E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1E67D27" w14:textId="77777777" w:rsidR="0077740E" w:rsidRDefault="0077740E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DAE0523" w14:textId="77777777" w:rsidR="0077740E" w:rsidRDefault="0077740E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43E4B3F" w14:textId="77777777" w:rsidR="0077740E" w:rsidRDefault="0077740E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9A7C92E" w14:textId="77777777" w:rsidR="0077740E" w:rsidRDefault="0077740E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B6FE0B7" w14:textId="77777777" w:rsidR="0077740E" w:rsidRDefault="0077740E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2AE51FE" w14:textId="59CA6B02" w:rsidR="004C7C43" w:rsidRPr="00B1347F" w:rsidRDefault="004C7C43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1</w:t>
      </w:r>
    </w:p>
    <w:p w14:paraId="748C2535" w14:textId="0CB6997A" w:rsidR="004C7C43" w:rsidRPr="00B1347F" w:rsidRDefault="004C7C43" w:rsidP="000A35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</w:t>
      </w:r>
      <w:r w:rsidR="003A0D17"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 "__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_" ___ 20</w:t>
      </w:r>
      <w:r w:rsidR="007D2C43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 №__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</w:p>
    <w:p w14:paraId="3F7C5B57" w14:textId="77777777" w:rsidR="00BF20BC" w:rsidRPr="00FD472D" w:rsidRDefault="00BF20BC" w:rsidP="00A01E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0C8F78B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578"/>
        <w:gridCol w:w="2667"/>
        <w:gridCol w:w="2028"/>
      </w:tblGrid>
      <w:tr w:rsidR="0084086E" w:rsidRPr="0084086E" w14:paraId="4015E62F" w14:textId="77777777" w:rsidTr="00F20A70">
        <w:trPr>
          <w:trHeight w:val="74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84A" w14:textId="77777777" w:rsidR="0084086E" w:rsidRPr="0084086E" w:rsidRDefault="0084086E" w:rsidP="00A0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84086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№ п/п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2F2" w14:textId="77777777" w:rsidR="0084086E" w:rsidRPr="0084086E" w:rsidRDefault="0084086E" w:rsidP="002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84086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Наименование Студии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559E" w14:textId="77777777" w:rsidR="0084086E" w:rsidRPr="0084086E" w:rsidRDefault="00C01783" w:rsidP="0024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Расписание</w:t>
            </w:r>
            <w:r w:rsidR="0024351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br/>
            </w:r>
            <w:r w:rsidR="00743D2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З</w:t>
            </w:r>
            <w:r w:rsidR="0084086E" w:rsidRPr="0084086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аняти</w:t>
            </w:r>
            <w:r w:rsidR="002F6BC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750DC" w14:textId="77777777" w:rsidR="0084086E" w:rsidRPr="0084086E" w:rsidRDefault="00743D2E" w:rsidP="002F6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Стоимость одного З</w:t>
            </w:r>
            <w:r w:rsidR="0084086E" w:rsidRPr="0084086E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анятия (руб.)</w:t>
            </w:r>
          </w:p>
        </w:tc>
      </w:tr>
      <w:tr w:rsidR="0084086E" w:rsidRPr="0084086E" w14:paraId="688775E1" w14:textId="77777777" w:rsidTr="00F20A70">
        <w:trPr>
          <w:trHeight w:val="80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5FE2" w14:textId="77777777" w:rsidR="0084086E" w:rsidRPr="0084086E" w:rsidRDefault="0084086E" w:rsidP="00A0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4086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2D86" w14:textId="77777777" w:rsidR="0084086E" w:rsidRPr="0084086E" w:rsidRDefault="0084086E" w:rsidP="00A0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860" w14:textId="77777777" w:rsidR="0084086E" w:rsidRPr="0084086E" w:rsidRDefault="0084086E" w:rsidP="00A0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B6BF" w14:textId="77777777" w:rsidR="0084086E" w:rsidRPr="0084086E" w:rsidRDefault="0084086E" w:rsidP="00A01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2FC2374B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8D00A11" w14:textId="77777777" w:rsidR="0084086E" w:rsidRPr="0084086E" w:rsidRDefault="00243516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Количество </w:t>
      </w:r>
      <w:r w:rsidR="0084086E"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>___ минут.</w:t>
      </w:r>
    </w:p>
    <w:p w14:paraId="701F1580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388BBD8" w14:textId="1ACD066E" w:rsidR="0084086E" w:rsidRDefault="00355D92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Адрес предоставления У</w:t>
      </w:r>
      <w:r w:rsidR="00243516">
        <w:rPr>
          <w:rFonts w:ascii="Times New Roman" w:eastAsia="Times New Roman" w:hAnsi="Times New Roman" w:cs="Times New Roman"/>
          <w:color w:val="000000"/>
          <w:sz w:val="25"/>
          <w:szCs w:val="25"/>
        </w:rPr>
        <w:t>слуги:</w:t>
      </w:r>
      <w:r w:rsidR="00743D2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D82AA4" w:rsidRPr="001C3B4F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г. Москва, ул. Криворожская, д. 25А</w:t>
      </w:r>
    </w:p>
    <w:p w14:paraId="5F9B407B" w14:textId="77777777" w:rsidR="00243516" w:rsidRPr="0084086E" w:rsidRDefault="00243516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205A7FE" w14:textId="77777777" w:rsidR="0084086E" w:rsidRPr="0084086E" w:rsidRDefault="00743D2E" w:rsidP="00777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6"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Справочно: Посещение разового З</w:t>
      </w:r>
      <w:r w:rsidR="0084086E" w:rsidRPr="0084086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анятия осуществляется по предварительной записи при наличии свободных мест.</w:t>
      </w:r>
    </w:p>
    <w:p w14:paraId="0E0A980A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777662A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_GoBack"/>
      <w:bookmarkEnd w:id="1"/>
    </w:p>
    <w:p w14:paraId="4A972B61" w14:textId="5A61CAE3" w:rsidR="0084086E" w:rsidRPr="0084086E" w:rsidRDefault="0084086E" w:rsidP="00777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6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84086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Заказчик</w:t>
      </w:r>
      <w:r w:rsidR="00DC03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_____________/_______</w:t>
      </w:r>
      <w:r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  <w:r w:rsidR="00DC0332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  <w:r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_____/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</w:t>
      </w:r>
      <w:r w:rsidRPr="0084086E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Исполнитель</w:t>
      </w:r>
      <w:r w:rsidR="00DC033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</w:t>
      </w:r>
      <w:r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>____</w:t>
      </w:r>
      <w:r w:rsidR="00DC0332"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 w:rsidRPr="0084086E">
        <w:rPr>
          <w:rFonts w:ascii="Times New Roman" w:eastAsia="Times New Roman" w:hAnsi="Times New Roman" w:cs="Times New Roman"/>
          <w:color w:val="000000"/>
          <w:sz w:val="25"/>
          <w:szCs w:val="25"/>
        </w:rPr>
        <w:t>/Н.А. Беляков/</w:t>
      </w:r>
    </w:p>
    <w:p w14:paraId="24680514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59785C4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0F37E34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83D6E19" w14:textId="77777777" w:rsidR="0084086E" w:rsidRPr="0084086E" w:rsidRDefault="0084086E" w:rsidP="00A01E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7B5B3C9" w14:textId="77777777" w:rsidR="00A01E19" w:rsidRDefault="00A01E19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0BF05DA" w14:textId="77777777" w:rsidR="00C01783" w:rsidRDefault="00C01783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B50623F" w14:textId="77777777" w:rsidR="00C01783" w:rsidRDefault="00C01783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5D5F3DC" w14:textId="77777777" w:rsidR="002F6BCA" w:rsidRDefault="002F6BCA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BF92B32" w14:textId="77777777" w:rsidR="00243516" w:rsidRDefault="00243516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0FAE2B2" w14:textId="77777777" w:rsidR="00243516" w:rsidRDefault="00243516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3D7B615" w14:textId="77777777" w:rsidR="00A01E19" w:rsidRDefault="00A01E19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571215D" w14:textId="77777777" w:rsidR="00DC0332" w:rsidRDefault="00DC0332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019CF8A" w14:textId="74B14CE4" w:rsidR="00C8149A" w:rsidRDefault="00C8149A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0DFAC48" w14:textId="77777777" w:rsidR="0077740E" w:rsidRDefault="0077740E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93BCA68" w14:textId="77777777" w:rsidR="002A20DE" w:rsidRDefault="002A20DE" w:rsidP="007215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83464DA" w14:textId="77777777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</w:p>
    <w:p w14:paraId="0D0DF43D" w14:textId="150E458F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оговору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 "__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_" ___ 20</w:t>
      </w:r>
      <w:r w:rsidR="007D2C43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 №__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</w:t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__</w:t>
      </w:r>
    </w:p>
    <w:p w14:paraId="6B5F7125" w14:textId="77777777" w:rsidR="007447CC" w:rsidRPr="00FD472D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7847FFE" w14:textId="77777777" w:rsidR="007447CC" w:rsidRPr="00FD472D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12F0E50" w14:textId="2FE11DE6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Правила посещения клубного формирования (Студии) ГБУК г. Москвы </w:t>
      </w:r>
      <w:r w:rsidRPr="00B1347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br/>
        <w:t>"Московский продюсерский центр" (далее – Правила).</w:t>
      </w:r>
    </w:p>
    <w:p w14:paraId="4544E123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Участники клубных формирований и родители (законные представители) обязаны соблюдать настоящие Правила и довести их до сведения всех лиц, сопровождающих участников.</w:t>
      </w:r>
    </w:p>
    <w:p w14:paraId="7E7DDFE4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Не зависимо от лица, заключившего договор об оказании платных услуг или заполнившего заявление на посещение занятий в клубных формированиях, ответственность за соблюдение данных Правил возлагается на участника, либо родителя (законного представителя) участника, либо на сопровождающее лицо.</w:t>
      </w:r>
    </w:p>
    <w:p w14:paraId="3E032869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Участники клубных формирований обязаны посещать занятия в соответствии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с утвержденным расписанием, за исключением случаев переноса занятий или введения временного расписания.</w:t>
      </w:r>
    </w:p>
    <w:p w14:paraId="1A322448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Участники и сопровождающие их лица должны приходить на занятия со сменной об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вью или бахилами за 10-15 минут до начала занятия. </w:t>
      </w:r>
    </w:p>
    <w:p w14:paraId="10A6935C" w14:textId="77777777" w:rsidR="007447CC" w:rsidRPr="00653E8B" w:rsidRDefault="007447CC" w:rsidP="007447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С детьми дошкольного и младшего школьного возраста приходит один сопровождающий и сопровождает участника клубного формирования до помещения, где проходит занятие, ожидает его около помещения, забирает Участника после занятий. Администрация ГБУК г. Москвы "Московский продюсерский центр" не несет ответственность за поведение и здоровье участника клубного формирования и вред, причиненный ему третьим лицом в случае, если сопровождающее лицо не встретило Участника после окончания занятия.</w:t>
      </w:r>
    </w:p>
    <w:p w14:paraId="616FE28C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Руководитель клубного формирования имеет право не допустить участника на занятие в случае опоздания, а также с едой и напитками. </w:t>
      </w:r>
    </w:p>
    <w:p w14:paraId="1C53028F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Родители (сопровождающие) участников на занятия не допускаются, кроме тех занятий, на которых предусмотрено присутствие родителей по Программе занятий клубного формирования.</w:t>
      </w:r>
    </w:p>
    <w:p w14:paraId="3795D86E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Участникам клубных формирований, либо родителям (законным представителям) несовершеннолетних Участников, необходимо заранее ставить в известность руководителя клубного формирования или руководителя административного подразделения о возможном отсутствии и причине отсутствия на занятии, не позднее, чем за 2 (два) часа до начала занятий.</w:t>
      </w:r>
    </w:p>
    <w:p w14:paraId="39CFC2D4" w14:textId="0B2340D3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отсутствия на занятиях участника клубного формирования, отсутствия письменных или устных договоренностей, отсутствия оплаты, администрация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ГБУК г. Москвы "Московский продюсерский центр" имеет право не сохранять место </w:t>
      </w:r>
      <w:r w:rsidR="007A618F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за Участником.</w:t>
      </w:r>
    </w:p>
    <w:p w14:paraId="7272249E" w14:textId="1D664DE8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Участникам клубного формирования категорически запрещается посещать занятия во время заболевания инфекционными и другими болезнями, представляющими опасность для окружающих. Руководитель клубного формирования ГБУК г. Москвы "Московский продюсерский центр" имеют право не допускать к посещению занятий,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необходимости запросить </w:t>
      </w:r>
      <w:r w:rsidR="0077740E"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медицинский документ,</w:t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подтверждающий отсутствие противопоказаний к посещению занятий.</w:t>
      </w:r>
    </w:p>
    <w:p w14:paraId="1FF3A6EE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 оставляет за собой право в случае необходимости проводить собеседования с потенциальными участниками клубного формирования, их тестирование, </w:t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прослушивание для более точного выявления интересов и уровня знаний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и умений.</w:t>
      </w:r>
    </w:p>
    <w:p w14:paraId="6157B0BB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Если занятия студии или коллектива предполагает наличие физических нагрузок (хореография, спортивно-оздоровительные секции), Участник клубного формирования или его законный представитель обязан представить медицинскую справку о состоянии здоровья, выданную не более чем за три месяца до подачи заявления. </w:t>
      </w:r>
    </w:p>
    <w:p w14:paraId="7C23DF94" w14:textId="77777777" w:rsidR="007447CC" w:rsidRPr="00653E8B" w:rsidRDefault="007447CC" w:rsidP="007447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 клубного формирования (взрослый) или его законные представители ребенка должны предупредить руководителя Студии о наличии хронических заболеваний (для возможности оказания экстренной помощи в случае необходимости).</w:t>
      </w:r>
    </w:p>
    <w:p w14:paraId="07453551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Основаниями для отказа в зачислении участника клубного формирования являются:</w:t>
      </w:r>
    </w:p>
    <w:p w14:paraId="051B2458" w14:textId="77777777" w:rsidR="007447CC" w:rsidRPr="00C62713" w:rsidRDefault="007447CC" w:rsidP="007447CC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6271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отсутствие мест 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Студии</w:t>
      </w:r>
      <w:r w:rsidRPr="00C62713">
        <w:rPr>
          <w:rFonts w:ascii="Times New Roman" w:eastAsia="Times New Roman" w:hAnsi="Times New Roman" w:cs="Times New Roman"/>
          <w:color w:val="000000"/>
          <w:sz w:val="25"/>
          <w:szCs w:val="25"/>
        </w:rPr>
        <w:t>;</w:t>
      </w:r>
    </w:p>
    <w:p w14:paraId="7D4DF51E" w14:textId="77777777" w:rsidR="007447CC" w:rsidRPr="00C62713" w:rsidRDefault="007447CC" w:rsidP="007447CC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62713">
        <w:rPr>
          <w:rFonts w:ascii="Times New Roman" w:eastAsia="Times New Roman" w:hAnsi="Times New Roman" w:cs="Times New Roman"/>
          <w:color w:val="000000"/>
          <w:sz w:val="25"/>
          <w:szCs w:val="25"/>
        </w:rPr>
        <w:t>наличие у претендента медицинских противопоказаний для занятий;</w:t>
      </w:r>
    </w:p>
    <w:p w14:paraId="32C18619" w14:textId="77777777" w:rsidR="007447CC" w:rsidRPr="00C62713" w:rsidRDefault="007447CC" w:rsidP="007447CC">
      <w:pPr>
        <w:pStyle w:val="ac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C62713">
        <w:rPr>
          <w:rFonts w:ascii="Times New Roman" w:eastAsia="Times New Roman" w:hAnsi="Times New Roman" w:cs="Times New Roman"/>
          <w:color w:val="000000"/>
          <w:sz w:val="25"/>
          <w:szCs w:val="25"/>
        </w:rPr>
        <w:t>отрицательные результаты вступительных испытаний (прослушивания).</w:t>
      </w:r>
    </w:p>
    <w:p w14:paraId="45422CD9" w14:textId="77777777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Родители (сопровождающие) могут присутствовать на занятиях только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с согласия руководителя клубного формирования. Если родители (сопровождающие) вмешиваются в процесс или иным образом мешают реализации программы деятельности Студии, то руководитель клубного формирования вправе отказаться от обучения участника клубного формирования, либо аннулировать свое разрешение на присутствие данного родителя на занятиях.</w:t>
      </w:r>
    </w:p>
    <w:p w14:paraId="16BF4A6A" w14:textId="78C7788C" w:rsidR="007447CC" w:rsidRPr="00653E8B" w:rsidRDefault="007447CC" w:rsidP="007447CC">
      <w:pPr>
        <w:pStyle w:val="ac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случае нарушения участником (сопровождающим его лицом) настоящих Правил участник клубного формирования отчисляется с 1 (первого) числа следующего месяца, либо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653E8B">
        <w:rPr>
          <w:rFonts w:ascii="Times New Roman" w:eastAsia="Times New Roman" w:hAnsi="Times New Roman" w:cs="Times New Roman"/>
          <w:color w:val="000000"/>
          <w:sz w:val="25"/>
          <w:szCs w:val="25"/>
        </w:rPr>
        <w:t>в день нарушения по усмотрению администрации ГБУК г. Москвы "Московский продюсерский центр" без возврата оплаты.</w:t>
      </w:r>
    </w:p>
    <w:p w14:paraId="43968638" w14:textId="200453FA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Под нарушениями Правил также понимается причинение в ГБУК г. Москвы "Московский продюсерский центр" имущественного (неимущественного) вреда действиями или бездействиями участника (сопровождающих его лиц), причинение вреда здоровью, угроза жизни посетителей, сотрудников ГБУК г. Москвы "Московский продюсерский центр"</w:t>
      </w:r>
      <w:r w:rsidRPr="00B1347F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="0077740E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результате действий (бездействий) участника или сопровождающего его лица, ответственность за данные действия (бездействия) устанавливается в соответствии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 законодательством РФ.</w:t>
      </w:r>
    </w:p>
    <w:p w14:paraId="00A7F7A7" w14:textId="77777777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6D464F6" w14:textId="77777777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С Правилами посещения Учреждения культуры ГБУК г. Москвы "Московский продюсерский центр" ознакомлен:</w:t>
      </w:r>
    </w:p>
    <w:p w14:paraId="5D31FA0C" w14:textId="77777777" w:rsidR="007447CC" w:rsidRPr="00B1347F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1528B01" w14:textId="77777777" w:rsidR="004C7C43" w:rsidRDefault="007447CC" w:rsidP="007447C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1347F">
        <w:rPr>
          <w:rFonts w:ascii="Times New Roman" w:eastAsia="Times New Roman" w:hAnsi="Times New Roman" w:cs="Times New Roman"/>
          <w:color w:val="000000"/>
          <w:sz w:val="25"/>
          <w:szCs w:val="25"/>
        </w:rPr>
        <w:t>Заказчик _________________/___________________/</w:t>
      </w:r>
    </w:p>
    <w:p w14:paraId="36AB8DBD" w14:textId="77777777" w:rsidR="00F16E08" w:rsidRPr="00B1347F" w:rsidRDefault="00F16E08" w:rsidP="004C7C4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E696679" w14:textId="77777777"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C8D0F7D" w14:textId="77777777"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A981F07" w14:textId="77777777"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8EB299C" w14:textId="77777777" w:rsidR="00BF20BC" w:rsidRPr="00FD472D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0A805E2" w14:textId="542A931F" w:rsidR="00BF20BC" w:rsidRDefault="00BF20BC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188AFB1" w14:textId="61165437" w:rsidR="007D2C43" w:rsidRDefault="007D2C43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0A9BD3D" w14:textId="77777777" w:rsidR="0077740E" w:rsidRPr="00FD472D" w:rsidRDefault="0077740E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8F6A27E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Приложение 3</w:t>
      </w:r>
    </w:p>
    <w:p w14:paraId="18C48B20" w14:textId="15623A0E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к Договору от "___" ___ 20</w:t>
      </w:r>
      <w:r w:rsidR="007D2C43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__ №___________</w:t>
      </w:r>
    </w:p>
    <w:p w14:paraId="471A0BD0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D440573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Заместителю директора </w:t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по проведению массовых мероприятий </w:t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 xml:space="preserve">ГБУК г. Москвы </w:t>
      </w:r>
    </w:p>
    <w:p w14:paraId="4591F347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"Московский продюсерский центр"</w:t>
      </w:r>
    </w:p>
    <w:p w14:paraId="0B2ED738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Н.А. Белякову</w:t>
      </w:r>
    </w:p>
    <w:p w14:paraId="1F032C74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7CD1EF4" w14:textId="45FD01DA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         от __________________________</w:t>
      </w:r>
      <w:r w:rsidR="008A0E61">
        <w:rPr>
          <w:rFonts w:ascii="Times New Roman" w:eastAsia="Times New Roman" w:hAnsi="Times New Roman" w:cs="Times New Roman"/>
          <w:color w:val="000000"/>
          <w:sz w:val="25"/>
          <w:szCs w:val="25"/>
        </w:rPr>
        <w:t>______</w:t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_</w:t>
      </w:r>
    </w:p>
    <w:p w14:paraId="7329550C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13B0A878" w14:textId="77777777" w:rsidR="00F16E08" w:rsidRPr="00F16E08" w:rsidRDefault="00F16E08" w:rsidP="00F16E0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B3BC7DA" w14:textId="77777777" w:rsidR="00F16E08" w:rsidRPr="00F16E08" w:rsidRDefault="00F16E08" w:rsidP="00F16E08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СОГЛАСИЕ</w:t>
      </w:r>
    </w:p>
    <w:p w14:paraId="3F6EE23E" w14:textId="77777777" w:rsidR="00F16E08" w:rsidRPr="00F16E08" w:rsidRDefault="00F16E08" w:rsidP="00F16E08">
      <w:pPr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на обработку персональных данных</w:t>
      </w:r>
    </w:p>
    <w:p w14:paraId="1BEA3BAB" w14:textId="77777777" w:rsidR="00F16E08" w:rsidRPr="00F16E08" w:rsidRDefault="00F16E08" w:rsidP="00F16E08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03FFCC1E" w14:textId="77777777" w:rsidR="00F16E08" w:rsidRPr="00F16E08" w:rsidRDefault="00F16E08" w:rsidP="00F16E08">
      <w:pPr>
        <w:spacing w:line="27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Я___________________________________________________________________________</w:t>
      </w:r>
    </w:p>
    <w:p w14:paraId="074648D5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соответствии со статьей 9 Федерального закона от 27.07.2006 № 152-ФЗ </w:t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  <w:t>"О персональных данных", в целях:</w:t>
      </w:r>
    </w:p>
    <w:p w14:paraId="2E64D41E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обеспечения соблюдения законов и иных нормативных правовых актов;</w:t>
      </w:r>
    </w:p>
    <w:p w14:paraId="6D2A5A56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заключения и регулирования договорных отношений и иных непосредственно связанных с ними отношений;</w:t>
      </w:r>
    </w:p>
    <w:p w14:paraId="0CD89479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отражения информации в статистических документах;</w:t>
      </w:r>
    </w:p>
    <w:p w14:paraId="6BC4A9EA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начисления платы за Услуги;</w:t>
      </w:r>
    </w:p>
    <w:p w14:paraId="72B76C8B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обеспечения безопасности;</w:t>
      </w:r>
    </w:p>
    <w:p w14:paraId="01CBF820" w14:textId="3D6469FE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обеспечения сохранности имущества, даю Согласие Государственному бюджетному учреждению культуры города Москвы "Московский продюсерский центр", юридический адрес: 123398, г. Москва, ул. Маршала Малиновского, д.7,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</w:t>
      </w:r>
      <w:r w:rsidR="0077740E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от 27.07.2006 № 152-ФЗ "О персональных данных".</w:t>
      </w:r>
    </w:p>
    <w:p w14:paraId="08FA9F32" w14:textId="77777777" w:rsidR="00F16E08" w:rsidRPr="00F16E08" w:rsidRDefault="00F16E08" w:rsidP="00F16E08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11BA0428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Перечень моих персональных данных, на обработку которых я даю согласие:</w:t>
      </w:r>
    </w:p>
    <w:p w14:paraId="283E257A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фамилия, имя, отчество;</w:t>
      </w:r>
    </w:p>
    <w:p w14:paraId="73307154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пол, возраст;</w:t>
      </w:r>
    </w:p>
    <w:p w14:paraId="247887F6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дата и место рождения;</w:t>
      </w:r>
    </w:p>
    <w:p w14:paraId="3F049B8B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паспортные данные;</w:t>
      </w:r>
    </w:p>
    <w:p w14:paraId="2ECFFFA9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адрес регистрации по месту жительства и адрес фактического проживания;</w:t>
      </w:r>
    </w:p>
    <w:p w14:paraId="7C8FB9E7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номер телефона (домашний, мобильный);</w:t>
      </w:r>
    </w:p>
    <w:p w14:paraId="30DBC602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адрес электронной почты (E-mail);</w:t>
      </w:r>
    </w:p>
    <w:p w14:paraId="7A481490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сведения, указанные в Свидетельстве о рождении участника клубного формирования;</w:t>
      </w:r>
    </w:p>
    <w:p w14:paraId="3A49D059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- сведения о деловых и иных личных качествах, носящих оценочный характер.</w:t>
      </w:r>
    </w:p>
    <w:p w14:paraId="3CCABFDF" w14:textId="77777777" w:rsidR="00F16E08" w:rsidRPr="00F16E08" w:rsidRDefault="00F16E08" w:rsidP="00F16E0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Настоящее согласие действует со дня его подписания до дня отзыва в письменной форме.</w:t>
      </w:r>
    </w:p>
    <w:p w14:paraId="492FAA2C" w14:textId="77777777" w:rsidR="00F16E08" w:rsidRPr="00F16E08" w:rsidRDefault="00F16E08" w:rsidP="00F16E08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44A043DC" w14:textId="77777777" w:rsidR="00F16E08" w:rsidRPr="00F16E08" w:rsidRDefault="00F16E08" w:rsidP="00F16E08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Заказчик _______________/___________________/ </w:t>
      </w:r>
    </w:p>
    <w:p w14:paraId="53581BA6" w14:textId="77777777" w:rsidR="00F16E08" w:rsidRPr="00F16E08" w:rsidRDefault="00F16E08" w:rsidP="00F16E08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6298924" w14:textId="77777777" w:rsidR="00F16E08" w:rsidRPr="00F16E08" w:rsidRDefault="00F16E08" w:rsidP="00F16E08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327F221D" w14:textId="77777777" w:rsidR="00F16E08" w:rsidRPr="00F16E08" w:rsidRDefault="00F16E08" w:rsidP="00F16E08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524C8C13" w14:textId="35ED154C" w:rsidR="00F16E08" w:rsidRPr="00F16E08" w:rsidRDefault="00F16E08" w:rsidP="00F16E0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>"        "___________________20</w:t>
      </w:r>
      <w:r w:rsidR="007D2C43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F16E0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г.</w:t>
      </w:r>
    </w:p>
    <w:sectPr w:rsidR="00F16E08" w:rsidRPr="00F16E08" w:rsidSect="0077740E">
      <w:headerReference w:type="default" r:id="rId7"/>
      <w:pgSz w:w="11906" w:h="16838"/>
      <w:pgMar w:top="851" w:right="623" w:bottom="1276" w:left="1134" w:header="283" w:footer="8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33E60" w14:textId="77777777" w:rsidR="00283B47" w:rsidRDefault="00283B47">
      <w:r>
        <w:separator/>
      </w:r>
    </w:p>
  </w:endnote>
  <w:endnote w:type="continuationSeparator" w:id="0">
    <w:p w14:paraId="5F0F2C41" w14:textId="77777777" w:rsidR="00283B47" w:rsidRDefault="0028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6AC6" w14:textId="77777777" w:rsidR="00283B47" w:rsidRDefault="00283B47">
      <w:r>
        <w:separator/>
      </w:r>
    </w:p>
  </w:footnote>
  <w:footnote w:type="continuationSeparator" w:id="0">
    <w:p w14:paraId="0101D6EB" w14:textId="77777777" w:rsidR="00283B47" w:rsidRDefault="0028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026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8C59AC3" w14:textId="392B01AA" w:rsidR="0077740E" w:rsidRPr="0077740E" w:rsidRDefault="0077740E">
        <w:pPr>
          <w:pStyle w:val="ad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77740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7740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7740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82AA4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77740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3E65E65" w14:textId="77777777" w:rsidR="0077740E" w:rsidRDefault="0077740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689"/>
    <w:multiLevelType w:val="multilevel"/>
    <w:tmpl w:val="CF7AF488"/>
    <w:lvl w:ilvl="0">
      <w:start w:val="1"/>
      <w:numFmt w:val="decimal"/>
      <w:suff w:val="space"/>
      <w:lvlText w:val="%1."/>
      <w:lvlJc w:val="left"/>
      <w:pPr>
        <w:ind w:left="795" w:hanging="795"/>
      </w:pPr>
      <w:rPr>
        <w:rFonts w:hint="default"/>
        <w:b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794" w:hanging="226"/>
      </w:pPr>
      <w:rPr>
        <w:rFonts w:hint="default"/>
        <w:b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505" w:hanging="795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1647" w:hanging="795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vertAlign w:val="baseline"/>
      </w:rPr>
    </w:lvl>
  </w:abstractNum>
  <w:abstractNum w:abstractNumId="1" w15:restartNumberingAfterBreak="0">
    <w:nsid w:val="3AC43230"/>
    <w:multiLevelType w:val="hybridMultilevel"/>
    <w:tmpl w:val="088C38A0"/>
    <w:lvl w:ilvl="0" w:tplc="CCCAE6D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DE23AC"/>
    <w:multiLevelType w:val="hybridMultilevel"/>
    <w:tmpl w:val="0AC80F88"/>
    <w:lvl w:ilvl="0" w:tplc="E39A3BA8">
      <w:start w:val="1"/>
      <w:numFmt w:val="bullet"/>
      <w:suff w:val="space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F8562C5"/>
    <w:multiLevelType w:val="hybridMultilevel"/>
    <w:tmpl w:val="A38480AE"/>
    <w:lvl w:ilvl="0" w:tplc="6CD0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0BC"/>
    <w:rsid w:val="0000256E"/>
    <w:rsid w:val="000144E9"/>
    <w:rsid w:val="00015FBD"/>
    <w:rsid w:val="00027494"/>
    <w:rsid w:val="00030FAD"/>
    <w:rsid w:val="00061C5F"/>
    <w:rsid w:val="00062483"/>
    <w:rsid w:val="000973A5"/>
    <w:rsid w:val="0009782C"/>
    <w:rsid w:val="000A3522"/>
    <w:rsid w:val="000A5435"/>
    <w:rsid w:val="000B5CC6"/>
    <w:rsid w:val="000E4BB7"/>
    <w:rsid w:val="00104EBF"/>
    <w:rsid w:val="00151D4D"/>
    <w:rsid w:val="001629D7"/>
    <w:rsid w:val="00180A99"/>
    <w:rsid w:val="00187807"/>
    <w:rsid w:val="001B66FE"/>
    <w:rsid w:val="001C7868"/>
    <w:rsid w:val="001D56E9"/>
    <w:rsid w:val="001D72BE"/>
    <w:rsid w:val="001E08E1"/>
    <w:rsid w:val="002033BA"/>
    <w:rsid w:val="00222F7B"/>
    <w:rsid w:val="00230ACF"/>
    <w:rsid w:val="00243516"/>
    <w:rsid w:val="00254105"/>
    <w:rsid w:val="00283B47"/>
    <w:rsid w:val="002A20DE"/>
    <w:rsid w:val="002E5FFE"/>
    <w:rsid w:val="002F6BCA"/>
    <w:rsid w:val="003006C9"/>
    <w:rsid w:val="00303EEA"/>
    <w:rsid w:val="003145AE"/>
    <w:rsid w:val="00317143"/>
    <w:rsid w:val="00355D92"/>
    <w:rsid w:val="0037055E"/>
    <w:rsid w:val="003A0D17"/>
    <w:rsid w:val="004041E6"/>
    <w:rsid w:val="00463B48"/>
    <w:rsid w:val="004B789C"/>
    <w:rsid w:val="004C7C43"/>
    <w:rsid w:val="00524C71"/>
    <w:rsid w:val="005266FA"/>
    <w:rsid w:val="00530235"/>
    <w:rsid w:val="00554A70"/>
    <w:rsid w:val="0057289C"/>
    <w:rsid w:val="00582D44"/>
    <w:rsid w:val="005874B9"/>
    <w:rsid w:val="005D4008"/>
    <w:rsid w:val="005E6825"/>
    <w:rsid w:val="00615ECC"/>
    <w:rsid w:val="006173CC"/>
    <w:rsid w:val="006322EF"/>
    <w:rsid w:val="0063686B"/>
    <w:rsid w:val="006427DA"/>
    <w:rsid w:val="00646816"/>
    <w:rsid w:val="00654F86"/>
    <w:rsid w:val="006866EB"/>
    <w:rsid w:val="00705BEF"/>
    <w:rsid w:val="007206DA"/>
    <w:rsid w:val="0072158E"/>
    <w:rsid w:val="00743D2E"/>
    <w:rsid w:val="007447CC"/>
    <w:rsid w:val="00751494"/>
    <w:rsid w:val="0077740E"/>
    <w:rsid w:val="007969BB"/>
    <w:rsid w:val="007A09F6"/>
    <w:rsid w:val="007A618F"/>
    <w:rsid w:val="007A75FA"/>
    <w:rsid w:val="007D2C43"/>
    <w:rsid w:val="007E2C56"/>
    <w:rsid w:val="00802258"/>
    <w:rsid w:val="0081737A"/>
    <w:rsid w:val="00827A57"/>
    <w:rsid w:val="0084086E"/>
    <w:rsid w:val="00843C0A"/>
    <w:rsid w:val="00864DB1"/>
    <w:rsid w:val="00867C06"/>
    <w:rsid w:val="008A0E61"/>
    <w:rsid w:val="008B0F3F"/>
    <w:rsid w:val="008F630B"/>
    <w:rsid w:val="00995124"/>
    <w:rsid w:val="009A1BE6"/>
    <w:rsid w:val="009B6DD5"/>
    <w:rsid w:val="009D09A9"/>
    <w:rsid w:val="009F58B8"/>
    <w:rsid w:val="00A01E19"/>
    <w:rsid w:val="00A31C02"/>
    <w:rsid w:val="00A71763"/>
    <w:rsid w:val="00AC3A19"/>
    <w:rsid w:val="00AC7B1C"/>
    <w:rsid w:val="00AE7452"/>
    <w:rsid w:val="00AF2B93"/>
    <w:rsid w:val="00B06A3F"/>
    <w:rsid w:val="00B302F1"/>
    <w:rsid w:val="00B455E7"/>
    <w:rsid w:val="00B65A48"/>
    <w:rsid w:val="00B84D65"/>
    <w:rsid w:val="00BA5AD0"/>
    <w:rsid w:val="00BC3F89"/>
    <w:rsid w:val="00BE2F27"/>
    <w:rsid w:val="00BF20BC"/>
    <w:rsid w:val="00C01783"/>
    <w:rsid w:val="00C170AD"/>
    <w:rsid w:val="00C36818"/>
    <w:rsid w:val="00C80BFE"/>
    <w:rsid w:val="00C8149A"/>
    <w:rsid w:val="00D217A3"/>
    <w:rsid w:val="00D3741D"/>
    <w:rsid w:val="00D37924"/>
    <w:rsid w:val="00D52761"/>
    <w:rsid w:val="00D70DE8"/>
    <w:rsid w:val="00D82AA4"/>
    <w:rsid w:val="00DA2BBC"/>
    <w:rsid w:val="00DC0332"/>
    <w:rsid w:val="00DC1FC2"/>
    <w:rsid w:val="00DD1860"/>
    <w:rsid w:val="00E232CA"/>
    <w:rsid w:val="00E2630A"/>
    <w:rsid w:val="00E352E6"/>
    <w:rsid w:val="00E769B2"/>
    <w:rsid w:val="00E90D03"/>
    <w:rsid w:val="00EA1743"/>
    <w:rsid w:val="00EC6BA2"/>
    <w:rsid w:val="00EF0F89"/>
    <w:rsid w:val="00F05C9B"/>
    <w:rsid w:val="00F10379"/>
    <w:rsid w:val="00F15080"/>
    <w:rsid w:val="00F167F1"/>
    <w:rsid w:val="00F16E08"/>
    <w:rsid w:val="00F659A1"/>
    <w:rsid w:val="00F87A6A"/>
    <w:rsid w:val="00F91B02"/>
    <w:rsid w:val="00F957F1"/>
    <w:rsid w:val="00FA1368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3689"/>
  <w15:docId w15:val="{07948D30-0817-4EFB-99D6-637BB1C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B5C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C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3F8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0D03"/>
  </w:style>
  <w:style w:type="paragraph" w:styleId="af">
    <w:name w:val="footer"/>
    <w:basedOn w:val="a"/>
    <w:link w:val="af0"/>
    <w:uiPriority w:val="99"/>
    <w:unhideWhenUsed/>
    <w:rsid w:val="00E90D0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D03"/>
  </w:style>
  <w:style w:type="paragraph" w:styleId="af1">
    <w:name w:val="No Spacing"/>
    <w:uiPriority w:val="1"/>
    <w:qFormat/>
    <w:rsid w:val="00EA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Admin</cp:lastModifiedBy>
  <cp:revision>13</cp:revision>
  <dcterms:created xsi:type="dcterms:W3CDTF">2019-11-11T08:26:00Z</dcterms:created>
  <dcterms:modified xsi:type="dcterms:W3CDTF">2020-09-10T12:45:00Z</dcterms:modified>
</cp:coreProperties>
</file>